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أخصائي موارد بشرية</w:t>
      </w:r>
    </w:p>
    <w:p>
      <w:pPr>
        <w:spacing w:after="40"/>
        <w:jc w:val="center"/>
        <w:bidi w:val="1"/>
      </w:pPr>
      <w:r>
        <w:rPr>
          <w:rFonts w:ascii="DejaVu Sans" w:hAnsi="DejaVu Sans" w:cs="DejaVu Sans" w:eastAsia="DejaVu Sans"/>
          <w:b w:val="0"/>
          <w:color w:val="667085"/>
          <w:sz w:val="21"/>
          <w:lang w:val="ar-SA" w:bidi="ar-SA"/>
        </w:rPr>
        <w:t>Human Resources Specialist</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HR-JD-HRS-001</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موارد بشرية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Human Resources Specialist</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الموارد البشرية ورأس المال البشري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إدارة الموارد البشرية / [القسم]</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[مدير الموارد البشرية / مدير عمليات الموارد البشرية]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تنفيذ ودعم عمليات الموارد البشرية اليومية عبر دورة حياة الموظف، والمحافظة على دقة السجلات والبيانات، وضمان إنجاز المعاملات والخدمات وفق السياسات والصلاحيات والمدد المعتمدة، بما يرفع جودة تجربة الموظف ويوفر معلومات موثوقة للقرارات الإدارية.</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الموظفين/العمليات]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تشغيلي مباشر على جودة خدمات الموارد البشرية وتجربة الموظف ودقة بيانات القوى العاملة.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ينفذ الإجراءات القياسية باستقلالية ضمن السياسات، ويصعد الاستثناءات أو القرارات ذات الأثر المالي أو النظامي.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 - بيانات موظفين وقرارات ومستندات موارد بشرية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ملفات وبيانات موظفين مكتملة ومحدثة وقابلة للتدقيق.</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معاملات موارد بشرية منجزة ضمن المدد المستهدفة وبأقل نسبة إعادة عمل.</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تجربة خدمة واضحة ومهنية للموظفين والمديرين.</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تقارير تشغيلية موثوقة تدعم المتابعة واتخاذ القرار.</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اكتشاف مبكر للأخطاء أو التأخير ومعالجته أو تصعيده.</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سجل معاملة مكتمل ومحدث</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تنفيذ إجراءات الانضمام والمباشرة والتغييرات الوظيفية وإنهاء الخدمة وفق النماذج المعتمدة.</w:t>
              <w:br/>
              <w:t>• متابعة اكتمال المتطلبات مع الموظف والمدير والجهات المساندة حتى الإغلاق.</w:t>
              <w:br/>
              <w:t>• توثيق الحالة النهائية في الأنظمة والملفات.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دورة حياة الموظف</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بيانات دقيقة وملفات مكتملة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إنشاء وتحديث ملفات الموظفين والسجلات الإلكترونية.</w:t>
              <w:br/>
              <w:t>• مراجعة صحة البيانات وتطابقها بين المصادر قبل الاعتماد.</w:t>
              <w:br/>
              <w:t>• متابعة البيانات أو المستندات الناقصة ومعالجتها.</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الملفات والبيانات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مستندات صحيحة ومعتمدة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العقود والملاحق والخطابات الوظيفية ضمن الصلاحية.</w:t>
              <w:br/>
              <w:t>• التأكد من اتساق المسمى والأجر والتاريخ والبيانات مع الاعتمادات.</w:t>
              <w:br/>
              <w:t>• أرشفة النسخ النهائية وإتاحتها للمخولين فقط.</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العقود والخطابات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بيانات حضور وإجازات قابلة للاعتماد</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مراجعة الطلبات والحالات التشغيلية ذات العلاقة بالحضور والإجازات.</w:t>
              <w:br/>
              <w:t>• التنسيق مع الرواتب في الحالات ذات الأثر المالي.</w:t>
              <w:br/>
              <w:t>• إعداد تقارير الاستثناءات والمتابعة عند الحاجة.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الحضور والإجازات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طلبات مغلقة وتجربة خدمة مهنية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استقبال الاستفسارات وتقديم إجابة مبنية على سياسة أو إجراء معتمد.</w:t>
              <w:br/>
              <w:t>• متابعة الطلب حتى الإغلاق أو التسليم الرسمي للجهة المختصة.</w:t>
              <w:br/>
              <w:t>• توثيق الموضوعات المتكررة واقتراح تحسينات.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خدمة الموظفين</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أنظمة محدثة وتقارير موثوقة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تنفيذ التحديثات عبر HRIS والمنصات المعتمدة ضمن الصلاحية.</w:t>
              <w:br/>
              <w:t>• إعداد التقارير الدورية ومراجعتها قبل الإرسال.</w:t>
              <w:br/>
              <w:t>• الإبلاغ عن فروقات البيانات أو المشكلات التقنية المؤثرة.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الأنظمة والتقارير</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تحسينات قابلة للقياس</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رصد أسباب التأخير وإعادة العمل.</w:t>
              <w:br/>
              <w:t>• المشاركة في تحديث النماذج وسير العمل والأتمتة.</w:t>
              <w:br/>
              <w:t>• توثيق الإجراءات المحدثة ونقلها للفريق.</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تحسين العمليات</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دورة حياة الموظف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الملفات والبيانات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خدمة الموظفين</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العقود والخطابات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الحضور والإجازات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الأنظمة والتقارير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التحسين</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بكالوريوس في الموارد البشرية أو إدارة الأعمال أو الإدارة أو تخصص ذي صلة.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1-3 سنوات في الموارد البشرية أو العمليات الإدارية ذات العلاقة؛ ويمكن تكييف النطاق للمستوى المبتدئ.</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شهادة مهنية في الموارد البشرية مثل CIPD أو HRCI أو SHRM أو ما يعادلها تعد ميزة إضافية.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بمستوى مهني، والإنجليزية بالمستوى الذي يتطلبه نطاق العمل.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عمليات دورة حياة الموظف</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HRIS وإدارة السجلات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Excel وإعداد التقارير</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صياغة الخطابات والمستندات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فهم السياسات والإجراءات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أساسيات نظام العمل والمتطلبات ذات العلاقة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حماية وسرية البيانات</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يراجع البيانات والمستندات قبل الاعتماد ويقلل الأخطاء المتكررة.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الدقة والانتباه للتفاصيل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يدير عدة معاملات ومواعيد نهائية دون فقد المتابعة.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التنظيم وإدارة الأولويات</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يتعامل مع الطلب باعتباره مسؤولية حتى الإغلاق أو التسليم الرسمي.</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خدمة المستفيد</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يشرح الإجراء والمتطلبات بوضوح وبأسلوب مهني.</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التواصل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يتعامل مع بيانات الموظفين والقرارات الحساسة بمسؤولية.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السرية والنزاهة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يحدد السبب الجذري ويميز بين ما يمكن حله وما يتطلب تصعيدًا.</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حل المشكلات</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تنفيذ المعاملات القياسية المعتمدة ضمن نطاق الوظيفة.</w:t>
              <w:br/>
              <w:t>• طلب استكمال البيانات أو المستندات وإعادة المعاملة غير المكتملة.</w:t>
              <w:br/>
              <w:t>• التواصل مع الإدارات والموظفين للحصول على معلومات لازمة للإجراء.</w:t>
              <w:br/>
              <w:t>• إعداد التقارير والنماذج والمراسلات ضمن الصلاحية.</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أي تغيير في راتب أو درجة أو ميزة أو التزام مالي.</w:t>
              <w:br/>
              <w:t>• الاستثناء من سياسة أو إجراء أو مدة معتمدة.</w:t>
              <w:br/>
              <w:t>• الحالات ذات البعد النظامي أو النزاع أو الشكوى الجوهرية.</w:t>
              <w:br/>
              <w:t>• الإفصاح عن بيانات موظف لجهة خارج نطاق الصلاحية.</w:t>
              <w:br/>
              <w:t>• إنهاء خدمة أو إجراء تأديبي أو قرار يؤثر جوهريًا على العلاقة الوظيفية.</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خدمة وتنفيذ معاملات واستفسارات.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الموظفون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تنسيق المتطلبات والاعتمادات والمتابعة.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مدراء الإدارات</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تبادل المدخلات ذات الأثر المالي ضمن الصلاحية.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الرواتب والمالية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تنسيق التجهيزات والصلاحيات المرتبطة بدورة الموظف.</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تقنية المعلومات والمرافق</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تسليم واستلام الحالات بين العمليات والتخصصات.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فرق الموارد البشرية الأخرى</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يعتمد ميزة أو راتبًا أو ترقية أو إنهاء خدمة من تلقاء نفسه.</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يقدم تفسيرًا قانونيًا نهائيًا للحالات المتنازع عليها.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يحتفظ ببيانات الموظفين في قنوات أو أجهزة غير معتمدة.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يغلق معاملة ناقصة دون تسليم موثق للجهة المسؤولة.</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اختلاف جوهري بين اعتماد إداري والمستند النهائي.</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معاملة تؤثر على راتب أو عقد أو استحقاق دون مستند واضح.</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طلب مشاركة بيانات حساسة من شخص غير مخول.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استثناء متكرر يتحول إلى ممارسة غير موثقة.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خطأ نظامي أو تقني يؤثر على مجموعة من الموظفين.</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98%</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نسبة السجلات الخالية من الأخطاء عند المراجعة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دقة بيانات الموظفين</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المعاملات المنجزة ضمن المدة المستهدفة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الالتزام بـ SLA</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98%</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الملفات المستوفية للمتطلبات</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اكتمال الملفات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2%</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المعاملات المعادة بسبب خطأ تشغيلي</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إعادة العمل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متوسط زمن أول استجابة للطلبات</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زمن الاستجابة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تقييم الموظف أو المدير للخدمة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رضا المستفيد</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صلاحيات وصول محددة وقنوات معتمدة ومراجعة دورية للصلاحيات.</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تسريب أو وصول غير مصرح لبيانات الموظفين</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مراجعة ثنائية للحقول الحرجة وقوائم تحقق قبل الإرسال.</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أخطاء في العقود أو البيانات</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SLA واضح وتنبيهات وتصعيد قبل موعد الاستحقاق.</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تأخر معاملة تؤثر على راتب أو مباشرة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توثيق الاعتماد وربطه بالمعاملة قبل التنفيذ.</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تنفيذ استثناء غير معتمد</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إتقان السياسات والإجراءات ومسارات الاعتماد الأساسية.</w:t>
              <w:br/>
              <w:t>• فهم HRIS وهيكل الملفات ومصادر البيانات.</w:t>
              <w:br/>
              <w:t>• تنفيذ معاملات منخفضة المخاطر تحت مراجعة الفريق.</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إدارة أغلب المعاملات اليومية باستقلالية ضمن الصلاحية.</w:t>
              <w:br/>
              <w:t>• إعداد التقارير التشغيلية الأساسية دون أخطاء جوهرية.</w:t>
              <w:br/>
              <w:t>• إغلاق الطلبات وفق SLA المستهدف.</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تحمل نطاق عمل واضح من البداية للنهاية.</w:t>
              <w:br/>
              <w:t>• اقتراح تحسين عملي واحد على الأقل مبني على بيانات أو تكرار ملاحظ.</w:t>
              <w:br/>
              <w:t>• تحقيق مستويات الدقة والالتزام المتفق عليها.</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منسق موارد بشرية / مساعد موارد بشرية / خبرة إدارية ذات صلة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أول موارد بشرية / أخصائي عمليات موارد بشرية / مسار تخصصي في الموارد البشرية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عمل مكتبي واستخدام مستمر للأنظمة والبيانات.</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ترتفع كثافة العمل في فترات الرواتب والمباشرات وتجديد العقود.</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يتطلب التعامل اليومي مع معلومات سرية وحساسة.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السفر أو العمل خارج الموقع: [حسب حاجة المنشأة].</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الموظفون/الإدارات/المواقع/حجم العمليات.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سياسات الموارد البشرية، إجراءات العمل، ومتطلبات 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أخصائي موارد بشرية</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